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6A5" w:rsidRPr="003F3E6E" w:rsidRDefault="00CB66A5" w:rsidP="00CB66A5">
      <w:pPr>
        <w:autoSpaceDE w:val="0"/>
        <w:autoSpaceDN w:val="0"/>
        <w:adjustRightInd w:val="0"/>
        <w:spacing w:after="0" w:line="240" w:lineRule="auto"/>
        <w:jc w:val="center"/>
        <w:rPr>
          <w:rFonts w:ascii="Andalus" w:hAnsi="Andalus" w:cs="Andalus"/>
          <w:b/>
          <w:sz w:val="24"/>
          <w:szCs w:val="23"/>
          <w:u w:val="single"/>
        </w:rPr>
      </w:pPr>
      <w:bookmarkStart w:id="0" w:name="_GoBack"/>
      <w:r w:rsidRPr="003F3E6E">
        <w:rPr>
          <w:rFonts w:ascii="Andalus" w:hAnsi="Andalus" w:cs="Andalus"/>
          <w:b/>
          <w:sz w:val="24"/>
          <w:szCs w:val="23"/>
          <w:u w:val="single"/>
        </w:rPr>
        <w:t>Real Time Video Data Mining for Surveillance Video Streams</w:t>
      </w:r>
    </w:p>
    <w:p w:rsidR="00CB66A5" w:rsidRPr="003F3E6E" w:rsidRDefault="00CB66A5" w:rsidP="00CB66A5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</w:p>
    <w:p w:rsidR="009743D1" w:rsidRPr="003F3E6E" w:rsidRDefault="009414D4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  <w:r w:rsidRPr="003F3E6E">
        <w:rPr>
          <w:rFonts w:ascii="Andalus" w:hAnsi="Andalus" w:cs="Andalus"/>
          <w:sz w:val="24"/>
          <w:szCs w:val="23"/>
        </w:rPr>
        <w:t>This paper deal with object identification, object movement pattern recognition, spatio-temporal relations of objects, modeling and detection of normal and abnormal (interesting) events, and event pattern recognition in surveillance video</w:t>
      </w:r>
    </w:p>
    <w:p w:rsidR="006E09EB" w:rsidRPr="003F3E6E" w:rsidRDefault="006E09EB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</w:p>
    <w:p w:rsidR="001F783B" w:rsidRPr="003F3E6E" w:rsidRDefault="007F3581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  <w:r w:rsidRPr="003F3E6E">
        <w:rPr>
          <w:rFonts w:ascii="Andalus" w:hAnsi="Andalus" w:cs="Andalus"/>
          <w:sz w:val="24"/>
          <w:szCs w:val="23"/>
        </w:rPr>
        <w:t>This paper proposes</w:t>
      </w:r>
      <w:r w:rsidR="001F783B" w:rsidRPr="003F3E6E">
        <w:rPr>
          <w:rFonts w:ascii="Andalus" w:hAnsi="Andalus" w:cs="Andalus"/>
          <w:sz w:val="24"/>
          <w:szCs w:val="23"/>
        </w:rPr>
        <w:t xml:space="preserve"> two method of capture the location of motions occurring in a segment using the same matrix generated for the calculation of the amount.</w:t>
      </w:r>
    </w:p>
    <w:p w:rsidR="00081B0F" w:rsidRPr="003F3E6E" w:rsidRDefault="00081B0F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</w:p>
    <w:p w:rsidR="001F783B" w:rsidRPr="003F3E6E" w:rsidRDefault="00081B0F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  <w:r w:rsidRPr="003F3E6E">
        <w:rPr>
          <w:rFonts w:ascii="Andalus" w:hAnsi="Andalus" w:cs="Andalus"/>
          <w:sz w:val="24"/>
          <w:szCs w:val="23"/>
        </w:rPr>
        <w:t xml:space="preserve"> A background frame is defined as a frame with only non-moving components. Since we can assume that the camera remains stationary for our application, a background frame can be a frame of the stationary components in the image</w:t>
      </w:r>
    </w:p>
    <w:p w:rsidR="00AB1EE8" w:rsidRPr="003F3E6E" w:rsidRDefault="00AB1EE8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</w:p>
    <w:p w:rsidR="002B0949" w:rsidRPr="003F3E6E" w:rsidRDefault="00977A97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  <w:r w:rsidRPr="003F3E6E">
        <w:rPr>
          <w:rFonts w:ascii="Andalus" w:hAnsi="Andalus" w:cs="Andalus"/>
          <w:sz w:val="24"/>
          <w:szCs w:val="23"/>
        </w:rPr>
        <w:t xml:space="preserve">In the first </w:t>
      </w:r>
      <w:r w:rsidR="00A82E8C" w:rsidRPr="003F3E6E">
        <w:rPr>
          <w:rFonts w:ascii="Andalus" w:hAnsi="Andalus" w:cs="Andalus"/>
          <w:sz w:val="24"/>
          <w:szCs w:val="23"/>
        </w:rPr>
        <w:t>method the</w:t>
      </w:r>
      <w:r w:rsidR="00355A32" w:rsidRPr="003F3E6E">
        <w:rPr>
          <w:rFonts w:ascii="Andalus" w:hAnsi="Andalus" w:cs="Andalus"/>
          <w:sz w:val="24"/>
          <w:szCs w:val="23"/>
        </w:rPr>
        <w:t xml:space="preserve"> background is extract from given sequence as preprocessing </w:t>
      </w:r>
      <w:r w:rsidR="00F477BE" w:rsidRPr="003F3E6E">
        <w:rPr>
          <w:rFonts w:ascii="Andalus" w:hAnsi="Andalus" w:cs="Andalus"/>
          <w:sz w:val="24"/>
          <w:szCs w:val="23"/>
        </w:rPr>
        <w:t xml:space="preserve"> and calculate his histogram</w:t>
      </w:r>
      <w:r w:rsidR="0082176D" w:rsidRPr="003F3E6E">
        <w:rPr>
          <w:rFonts w:ascii="Andalus" w:hAnsi="Andalus" w:cs="Andalus"/>
          <w:sz w:val="24"/>
          <w:szCs w:val="23"/>
        </w:rPr>
        <w:t>(</w:t>
      </w:r>
      <w:r w:rsidR="00EC1876" w:rsidRPr="003F3E6E">
        <w:rPr>
          <w:rFonts w:ascii="Andalus" w:hAnsi="Andalus" w:cs="Andalus"/>
          <w:sz w:val="24"/>
          <w:szCs w:val="23"/>
        </w:rPr>
        <w:t>Fb</w:t>
      </w:r>
      <w:r w:rsidR="0082176D" w:rsidRPr="003F3E6E">
        <w:rPr>
          <w:rFonts w:ascii="Andalus" w:hAnsi="Andalus" w:cs="Andalus"/>
          <w:sz w:val="24"/>
          <w:szCs w:val="23"/>
        </w:rPr>
        <w:t>).</w:t>
      </w:r>
      <w:r w:rsidR="00564F57" w:rsidRPr="003F3E6E">
        <w:rPr>
          <w:rFonts w:ascii="Andalus" w:hAnsi="Andalus" w:cs="Andalus"/>
          <w:sz w:val="24"/>
          <w:szCs w:val="23"/>
        </w:rPr>
        <w:t xml:space="preserve">than </w:t>
      </w:r>
      <w:r w:rsidR="00645652" w:rsidRPr="003F3E6E">
        <w:rPr>
          <w:rFonts w:ascii="Andalus" w:hAnsi="Andalus" w:cs="Andalus"/>
          <w:sz w:val="24"/>
          <w:szCs w:val="23"/>
        </w:rPr>
        <w:t xml:space="preserve">each frame in the segment </w:t>
      </w:r>
      <w:r w:rsidR="002C2A61" w:rsidRPr="003F3E6E">
        <w:rPr>
          <w:rFonts w:ascii="Andalus" w:hAnsi="Andalus" w:cs="Andalus"/>
          <w:sz w:val="24"/>
          <w:szCs w:val="23"/>
        </w:rPr>
        <w:t>is define as (Fk).</w:t>
      </w:r>
      <w:r w:rsidR="00EC1876" w:rsidRPr="003F3E6E">
        <w:rPr>
          <w:rFonts w:ascii="Andalus" w:hAnsi="Andalus" w:cs="Andalus"/>
          <w:sz w:val="24"/>
          <w:szCs w:val="23"/>
        </w:rPr>
        <w:t xml:space="preserve"> </w:t>
      </w:r>
      <w:r w:rsidR="00705E51" w:rsidRPr="003F3E6E">
        <w:rPr>
          <w:rFonts w:ascii="Andalus" w:hAnsi="Andalus" w:cs="Andalus"/>
          <w:sz w:val="24"/>
          <w:szCs w:val="23"/>
        </w:rPr>
        <w:t>Then compute</w:t>
      </w:r>
      <w:r w:rsidR="00EC1876" w:rsidRPr="003F3E6E">
        <w:rPr>
          <w:rFonts w:ascii="Andalus" w:hAnsi="Andalus" w:cs="Andalus"/>
          <w:sz w:val="24"/>
          <w:szCs w:val="23"/>
        </w:rPr>
        <w:t xml:space="preserve"> the difference </w:t>
      </w:r>
      <w:r w:rsidR="00705E51" w:rsidRPr="003F3E6E">
        <w:rPr>
          <w:rFonts w:ascii="Andalus" w:hAnsi="Andalus" w:cs="Andalus"/>
          <w:sz w:val="24"/>
          <w:szCs w:val="23"/>
        </w:rPr>
        <w:t>of background</w:t>
      </w:r>
      <w:r w:rsidR="00EC1876" w:rsidRPr="003F3E6E">
        <w:rPr>
          <w:rFonts w:ascii="Andalus" w:hAnsi="Andalus" w:cs="Andalus"/>
          <w:sz w:val="24"/>
          <w:szCs w:val="23"/>
        </w:rPr>
        <w:t xml:space="preserve"> (Fb) and each frame.</w:t>
      </w:r>
      <w:r w:rsidR="00CC5583" w:rsidRPr="003F3E6E">
        <w:rPr>
          <w:rFonts w:ascii="Andalus" w:hAnsi="Andalus" w:cs="Andalus"/>
          <w:sz w:val="24"/>
          <w:szCs w:val="23"/>
        </w:rPr>
        <w:t xml:space="preserve"> Dk=Fb-Fk/Pt(total number of pixel)</w:t>
      </w:r>
      <w:r w:rsidR="003573F3" w:rsidRPr="003F3E6E">
        <w:rPr>
          <w:rFonts w:ascii="Andalus" w:hAnsi="Andalus" w:cs="Andalus"/>
          <w:sz w:val="24"/>
          <w:szCs w:val="23"/>
        </w:rPr>
        <w:t>.in the next step classify Dk into 10 different categories</w:t>
      </w:r>
      <w:r w:rsidR="00B2591E" w:rsidRPr="003F3E6E">
        <w:rPr>
          <w:rFonts w:ascii="Andalus" w:hAnsi="Andalus" w:cs="Andalus"/>
          <w:sz w:val="24"/>
          <w:szCs w:val="23"/>
        </w:rPr>
        <w:t xml:space="preserve"> and assign a corresponding category  number to the frame K.</w:t>
      </w:r>
      <w:r w:rsidR="002B0949" w:rsidRPr="003F3E6E">
        <w:rPr>
          <w:rFonts w:ascii="Andalus" w:hAnsi="Andalus" w:cs="Andalus"/>
          <w:sz w:val="24"/>
          <w:szCs w:val="23"/>
        </w:rPr>
        <w:t>In last compare the category number of curr</w:t>
      </w:r>
      <w:r w:rsidR="00584BB2" w:rsidRPr="003F3E6E">
        <w:rPr>
          <w:rFonts w:ascii="Andalus" w:hAnsi="Andalus" w:cs="Andalus"/>
          <w:sz w:val="24"/>
          <w:szCs w:val="23"/>
        </w:rPr>
        <w:t>ent frame with the previous one to ensure the direction and quickness  of the motion.</w:t>
      </w:r>
    </w:p>
    <w:p w:rsidR="00584BB2" w:rsidRPr="003F3E6E" w:rsidRDefault="00584BB2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</w:p>
    <w:p w:rsidR="0027106C" w:rsidRPr="003F3E6E" w:rsidRDefault="009028D8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  <w:r w:rsidRPr="003F3E6E">
        <w:rPr>
          <w:rFonts w:ascii="Andalus" w:hAnsi="Andalus" w:cs="Andalus"/>
          <w:sz w:val="24"/>
          <w:szCs w:val="23"/>
        </w:rPr>
        <w:t xml:space="preserve">Second </w:t>
      </w:r>
      <w:r w:rsidR="00705E51" w:rsidRPr="003F3E6E">
        <w:rPr>
          <w:rFonts w:ascii="Andalus" w:hAnsi="Andalus" w:cs="Andalus"/>
          <w:sz w:val="24"/>
          <w:szCs w:val="23"/>
        </w:rPr>
        <w:t>technique measure</w:t>
      </w:r>
      <w:r w:rsidR="00B27883" w:rsidRPr="003F3E6E">
        <w:rPr>
          <w:rFonts w:ascii="Andalus" w:hAnsi="Andalus" w:cs="Andalus"/>
          <w:sz w:val="24"/>
          <w:szCs w:val="23"/>
        </w:rPr>
        <w:t xml:space="preserve"> the overall motion in not only two </w:t>
      </w:r>
      <w:r w:rsidR="00934200" w:rsidRPr="003F3E6E">
        <w:rPr>
          <w:rFonts w:ascii="Andalus" w:hAnsi="Andalus" w:cs="Andalus"/>
          <w:sz w:val="24"/>
          <w:szCs w:val="23"/>
        </w:rPr>
        <w:t xml:space="preserve">consecutive </w:t>
      </w:r>
      <w:r w:rsidR="002F7574" w:rsidRPr="003F3E6E">
        <w:rPr>
          <w:rFonts w:ascii="Andalus" w:hAnsi="Andalus" w:cs="Andalus"/>
          <w:sz w:val="24"/>
          <w:szCs w:val="23"/>
        </w:rPr>
        <w:t>frame but also an entire shot whi</w:t>
      </w:r>
      <w:r w:rsidR="00DF124A" w:rsidRPr="003F3E6E">
        <w:rPr>
          <w:rFonts w:ascii="Andalus" w:hAnsi="Andalus" w:cs="Andalus"/>
          <w:sz w:val="24"/>
          <w:szCs w:val="23"/>
        </w:rPr>
        <w:t>ch is a collection of frames .</w:t>
      </w:r>
      <w:r w:rsidR="009F6153" w:rsidRPr="003F3E6E">
        <w:rPr>
          <w:rFonts w:ascii="Andalus" w:hAnsi="Andalus" w:cs="Andalus"/>
          <w:sz w:val="24"/>
          <w:szCs w:val="23"/>
        </w:rPr>
        <w:t xml:space="preserve">in the first step </w:t>
      </w:r>
      <w:r w:rsidR="002C3808" w:rsidRPr="003F3E6E">
        <w:rPr>
          <w:rFonts w:ascii="Andalus" w:hAnsi="Andalus" w:cs="Andalus"/>
          <w:sz w:val="24"/>
          <w:szCs w:val="23"/>
        </w:rPr>
        <w:t xml:space="preserve">the color of each frame is quantized </w:t>
      </w:r>
      <w:r w:rsidR="007B459D" w:rsidRPr="003F3E6E">
        <w:rPr>
          <w:rFonts w:ascii="Andalus" w:hAnsi="Andalus" w:cs="Andalus"/>
          <w:sz w:val="24"/>
          <w:szCs w:val="23"/>
        </w:rPr>
        <w:t>to reduce unwanted noise (because noise will also consider as motion but it is not motion).</w:t>
      </w:r>
      <w:r w:rsidR="0078229D" w:rsidRPr="003F3E6E">
        <w:rPr>
          <w:rFonts w:ascii="Andalus" w:hAnsi="Andalus" w:cs="Andalus"/>
          <w:sz w:val="24"/>
          <w:szCs w:val="23"/>
        </w:rPr>
        <w:t>then take an empty two directional matrix</w:t>
      </w:r>
      <w:r w:rsidR="001233F0" w:rsidRPr="003F3E6E">
        <w:rPr>
          <w:rFonts w:ascii="Andalus" w:hAnsi="Andalus" w:cs="Andalus"/>
          <w:sz w:val="24"/>
          <w:szCs w:val="23"/>
        </w:rPr>
        <w:t xml:space="preserve"> </w:t>
      </w:r>
      <w:r w:rsidR="0078229D" w:rsidRPr="003F3E6E">
        <w:rPr>
          <w:rFonts w:ascii="Andalus" w:hAnsi="Andalus" w:cs="Andalus"/>
          <w:sz w:val="24"/>
          <w:szCs w:val="23"/>
        </w:rPr>
        <w:t xml:space="preserve">TMM(Total motion </w:t>
      </w:r>
      <w:r w:rsidR="001233F0" w:rsidRPr="003F3E6E">
        <w:rPr>
          <w:rFonts w:ascii="Andalus" w:hAnsi="Andalus" w:cs="Andalus"/>
          <w:sz w:val="24"/>
          <w:szCs w:val="23"/>
        </w:rPr>
        <w:t>matrix</w:t>
      </w:r>
      <w:r w:rsidR="0078229D" w:rsidRPr="003F3E6E">
        <w:rPr>
          <w:rFonts w:ascii="Andalus" w:hAnsi="Andalus" w:cs="Andalus"/>
          <w:sz w:val="24"/>
          <w:szCs w:val="23"/>
        </w:rPr>
        <w:t>)</w:t>
      </w:r>
      <w:r w:rsidR="003659A5" w:rsidRPr="003F3E6E">
        <w:rPr>
          <w:rFonts w:ascii="Andalus" w:hAnsi="Andalus" w:cs="Andalus"/>
          <w:sz w:val="24"/>
          <w:szCs w:val="23"/>
        </w:rPr>
        <w:t xml:space="preserve"> with the size of c * R(each frame size)</w:t>
      </w:r>
      <w:r w:rsidR="00B15F3F" w:rsidRPr="003F3E6E">
        <w:rPr>
          <w:rFonts w:ascii="Andalus" w:hAnsi="Andalus" w:cs="Andalus"/>
          <w:sz w:val="24"/>
          <w:szCs w:val="23"/>
        </w:rPr>
        <w:t xml:space="preserve"> and initialize every element with 0</w:t>
      </w:r>
      <w:r w:rsidR="003659A5" w:rsidRPr="003F3E6E">
        <w:rPr>
          <w:rFonts w:ascii="Andalus" w:hAnsi="Andalus" w:cs="Andalus"/>
          <w:sz w:val="24"/>
          <w:szCs w:val="23"/>
        </w:rPr>
        <w:t>.</w:t>
      </w:r>
      <w:r w:rsidR="00A6270F" w:rsidRPr="003F3E6E">
        <w:rPr>
          <w:rFonts w:ascii="Andalus" w:hAnsi="Andalus" w:cs="Andalus"/>
          <w:sz w:val="24"/>
          <w:szCs w:val="23"/>
        </w:rPr>
        <w:t xml:space="preserve">then take average of matrix’s each element with the size of </w:t>
      </w:r>
      <w:r w:rsidR="00204643" w:rsidRPr="003F3E6E">
        <w:rPr>
          <w:rFonts w:ascii="Andalus" w:hAnsi="Andalus" w:cs="Andalus"/>
          <w:sz w:val="24"/>
          <w:szCs w:val="23"/>
        </w:rPr>
        <w:t>segment. Now</w:t>
      </w:r>
      <w:r w:rsidR="004A428A" w:rsidRPr="003F3E6E">
        <w:rPr>
          <w:rFonts w:ascii="Andalus" w:hAnsi="Andalus" w:cs="Andalus"/>
          <w:sz w:val="24"/>
          <w:szCs w:val="23"/>
        </w:rPr>
        <w:t xml:space="preserve"> measure all corresponding </w:t>
      </w:r>
      <w:r w:rsidR="00E77860" w:rsidRPr="003F3E6E">
        <w:rPr>
          <w:rFonts w:ascii="Andalus" w:hAnsi="Andalus" w:cs="Andalus"/>
          <w:sz w:val="24"/>
          <w:szCs w:val="23"/>
        </w:rPr>
        <w:t>quantized pixel</w:t>
      </w:r>
      <w:r w:rsidR="002C6F41" w:rsidRPr="003F3E6E">
        <w:rPr>
          <w:rFonts w:ascii="Andalus" w:hAnsi="Andalus" w:cs="Andalus"/>
          <w:sz w:val="24"/>
          <w:szCs w:val="23"/>
        </w:rPr>
        <w:t xml:space="preserve"> in the same position of each and background frames.</w:t>
      </w:r>
      <w:r w:rsidR="00F51DC3" w:rsidRPr="003F3E6E">
        <w:rPr>
          <w:rFonts w:ascii="Andalus" w:hAnsi="Andalus" w:cs="Andalus"/>
          <w:sz w:val="24"/>
          <w:szCs w:val="23"/>
        </w:rPr>
        <w:t xml:space="preserve"> It found different</w:t>
      </w:r>
      <w:r w:rsidR="0027106C" w:rsidRPr="003F3E6E">
        <w:rPr>
          <w:rFonts w:ascii="Andalus" w:hAnsi="Andalus" w:cs="Andalus"/>
          <w:sz w:val="24"/>
          <w:szCs w:val="23"/>
        </w:rPr>
        <w:t xml:space="preserve"> then increase the matrix value and repeat the process until all frame are compared.</w:t>
      </w:r>
      <w:r w:rsidR="00AE6297" w:rsidRPr="003F3E6E">
        <w:rPr>
          <w:rFonts w:ascii="Andalus" w:hAnsi="Andalus" w:cs="Andalus"/>
          <w:sz w:val="24"/>
          <w:szCs w:val="23"/>
        </w:rPr>
        <w:t xml:space="preserve"> In the last </w:t>
      </w:r>
      <w:r w:rsidR="00705E51" w:rsidRPr="003F3E6E">
        <w:rPr>
          <w:rFonts w:ascii="Andalus" w:hAnsi="Andalus" w:cs="Andalus"/>
          <w:sz w:val="24"/>
          <w:szCs w:val="23"/>
        </w:rPr>
        <w:t>step calculate</w:t>
      </w:r>
      <w:r w:rsidR="00674EE7" w:rsidRPr="003F3E6E">
        <w:rPr>
          <w:rFonts w:ascii="Andalus" w:hAnsi="Andalus" w:cs="Andalus"/>
          <w:sz w:val="24"/>
          <w:szCs w:val="23"/>
        </w:rPr>
        <w:t xml:space="preserve"> total motion</w:t>
      </w:r>
      <w:r w:rsidR="00262598" w:rsidRPr="003F3E6E">
        <w:rPr>
          <w:rFonts w:ascii="Andalus" w:hAnsi="Andalus" w:cs="Andalus"/>
          <w:sz w:val="24"/>
          <w:szCs w:val="23"/>
        </w:rPr>
        <w:t xml:space="preserve">(TM) and </w:t>
      </w:r>
      <w:r w:rsidR="001F211F" w:rsidRPr="003F3E6E">
        <w:rPr>
          <w:rFonts w:ascii="Andalus" w:hAnsi="Andalus" w:cs="Andalus"/>
          <w:sz w:val="24"/>
          <w:szCs w:val="23"/>
        </w:rPr>
        <w:t xml:space="preserve">average </w:t>
      </w:r>
      <w:r w:rsidR="00705E51" w:rsidRPr="003F3E6E">
        <w:rPr>
          <w:rFonts w:ascii="Andalus" w:hAnsi="Andalus" w:cs="Andalus"/>
          <w:sz w:val="24"/>
          <w:szCs w:val="23"/>
        </w:rPr>
        <w:t>amount motion</w:t>
      </w:r>
      <w:r w:rsidR="00287399" w:rsidRPr="003F3E6E">
        <w:rPr>
          <w:rFonts w:ascii="Andalus" w:hAnsi="Andalus" w:cs="Andalus"/>
          <w:sz w:val="24"/>
          <w:szCs w:val="23"/>
        </w:rPr>
        <w:t>.</w:t>
      </w:r>
    </w:p>
    <w:p w:rsidR="00287399" w:rsidRPr="003F3E6E" w:rsidRDefault="00287399" w:rsidP="00C57896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</w:p>
    <w:p w:rsidR="00647A73" w:rsidRDefault="00606E12" w:rsidP="00647A73">
      <w:pPr>
        <w:autoSpaceDE w:val="0"/>
        <w:autoSpaceDN w:val="0"/>
        <w:adjustRightInd w:val="0"/>
        <w:spacing w:after="0" w:line="240" w:lineRule="auto"/>
        <w:jc w:val="both"/>
        <w:rPr>
          <w:rFonts w:ascii="Andalus" w:hAnsi="Andalus" w:cs="Andalus"/>
          <w:sz w:val="24"/>
          <w:szCs w:val="23"/>
        </w:rPr>
      </w:pPr>
      <w:r w:rsidRPr="003F3E6E">
        <w:rPr>
          <w:rFonts w:ascii="Andalus" w:hAnsi="Andalus" w:cs="Andalus"/>
          <w:sz w:val="24"/>
          <w:szCs w:val="23"/>
        </w:rPr>
        <w:t xml:space="preserve">Location of motion can be captured by </w:t>
      </w:r>
      <w:r w:rsidR="00035772" w:rsidRPr="003F3E6E">
        <w:rPr>
          <w:rFonts w:ascii="Andalus" w:hAnsi="Andalus" w:cs="Andalus"/>
          <w:sz w:val="24"/>
          <w:szCs w:val="23"/>
        </w:rPr>
        <w:t xml:space="preserve">two one directional </w:t>
      </w:r>
      <w:r w:rsidR="00936803" w:rsidRPr="003F3E6E">
        <w:rPr>
          <w:rFonts w:ascii="Andalus" w:hAnsi="Andalus" w:cs="Andalus"/>
          <w:sz w:val="24"/>
          <w:szCs w:val="23"/>
        </w:rPr>
        <w:t xml:space="preserve">matrix </w:t>
      </w:r>
      <w:r w:rsidR="001E674D" w:rsidRPr="003F3E6E">
        <w:rPr>
          <w:rFonts w:ascii="Andalus" w:hAnsi="Andalus" w:cs="Andalus"/>
          <w:sz w:val="24"/>
          <w:szCs w:val="23"/>
        </w:rPr>
        <w:t>which are</w:t>
      </w:r>
      <w:r w:rsidR="00F44CEE" w:rsidRPr="003F3E6E">
        <w:rPr>
          <w:rFonts w:ascii="Andalus" w:hAnsi="Andalus" w:cs="Andalus"/>
          <w:sz w:val="24"/>
          <w:szCs w:val="23"/>
        </w:rPr>
        <w:t xml:space="preserve"> </w:t>
      </w:r>
      <w:r w:rsidR="00936803" w:rsidRPr="003F3E6E">
        <w:rPr>
          <w:rFonts w:ascii="Andalus" w:hAnsi="Andalus" w:cs="Andalus"/>
          <w:sz w:val="24"/>
          <w:szCs w:val="23"/>
        </w:rPr>
        <w:t xml:space="preserve">summation </w:t>
      </w:r>
      <w:r w:rsidR="00F44CEE" w:rsidRPr="003F3E6E">
        <w:rPr>
          <w:rFonts w:ascii="Andalus" w:hAnsi="Andalus" w:cs="Andalus"/>
          <w:sz w:val="24"/>
          <w:szCs w:val="23"/>
        </w:rPr>
        <w:t>value of</w:t>
      </w:r>
      <w:r w:rsidR="00E4417B" w:rsidRPr="003F3E6E">
        <w:rPr>
          <w:rFonts w:ascii="Andalus" w:hAnsi="Andalus" w:cs="Andalus"/>
          <w:sz w:val="24"/>
          <w:szCs w:val="23"/>
        </w:rPr>
        <w:t xml:space="preserve"> column</w:t>
      </w:r>
      <w:r w:rsidR="009E0918" w:rsidRPr="003F3E6E">
        <w:rPr>
          <w:rFonts w:ascii="Andalus" w:hAnsi="Andalus" w:cs="Andalus"/>
          <w:sz w:val="24"/>
          <w:szCs w:val="23"/>
        </w:rPr>
        <w:t xml:space="preserve"> of </w:t>
      </w:r>
      <w:r w:rsidR="00705E51" w:rsidRPr="003F3E6E">
        <w:rPr>
          <w:rFonts w:ascii="Andalus" w:hAnsi="Andalus" w:cs="Andalus"/>
          <w:sz w:val="24"/>
          <w:szCs w:val="23"/>
        </w:rPr>
        <w:t>summation (</w:t>
      </w:r>
      <w:r w:rsidR="00C30DDD" w:rsidRPr="003F3E6E">
        <w:rPr>
          <w:rFonts w:ascii="Andalus" w:hAnsi="Andalus" w:cs="Andalus"/>
          <w:sz w:val="24"/>
          <w:szCs w:val="23"/>
        </w:rPr>
        <w:t>SC) and</w:t>
      </w:r>
      <w:r w:rsidR="009E0918" w:rsidRPr="003F3E6E">
        <w:rPr>
          <w:rFonts w:ascii="Andalus" w:hAnsi="Andalus" w:cs="Andalus"/>
          <w:sz w:val="24"/>
          <w:szCs w:val="23"/>
        </w:rPr>
        <w:t xml:space="preserve"> value of </w:t>
      </w:r>
      <w:r w:rsidR="00705E51" w:rsidRPr="003F3E6E">
        <w:rPr>
          <w:rFonts w:ascii="Andalus" w:hAnsi="Andalus" w:cs="Andalus"/>
          <w:sz w:val="24"/>
          <w:szCs w:val="23"/>
        </w:rPr>
        <w:t>rows (</w:t>
      </w:r>
      <w:r w:rsidR="00C30DDD" w:rsidRPr="003F3E6E">
        <w:rPr>
          <w:rFonts w:ascii="Andalus" w:hAnsi="Andalus" w:cs="Andalus"/>
          <w:sz w:val="24"/>
          <w:szCs w:val="23"/>
        </w:rPr>
        <w:t>SR)</w:t>
      </w:r>
      <w:r w:rsidR="00AD755C" w:rsidRPr="003F3E6E">
        <w:rPr>
          <w:rFonts w:ascii="Andalus" w:hAnsi="Andalus" w:cs="Andalus"/>
          <w:sz w:val="24"/>
          <w:szCs w:val="23"/>
        </w:rPr>
        <w:t xml:space="preserve">. We </w:t>
      </w:r>
      <w:r w:rsidR="00D37F45" w:rsidRPr="003F3E6E">
        <w:rPr>
          <w:rFonts w:ascii="Andalus" w:hAnsi="Andalus" w:cs="Andalus"/>
          <w:sz w:val="24"/>
          <w:szCs w:val="23"/>
        </w:rPr>
        <w:t xml:space="preserve">can convert total motion matrix into total motion matrix </w:t>
      </w:r>
      <w:r w:rsidR="00A8771F" w:rsidRPr="003F3E6E">
        <w:rPr>
          <w:rFonts w:ascii="Andalus" w:hAnsi="Andalus" w:cs="Andalus"/>
          <w:sz w:val="24"/>
          <w:szCs w:val="23"/>
        </w:rPr>
        <w:t>image (</w:t>
      </w:r>
      <w:r w:rsidR="00D37F45" w:rsidRPr="003F3E6E">
        <w:rPr>
          <w:rFonts w:ascii="Andalus" w:hAnsi="Andalus" w:cs="Andalus"/>
          <w:sz w:val="24"/>
          <w:szCs w:val="23"/>
        </w:rPr>
        <w:t>TMMA)</w:t>
      </w:r>
      <w:r w:rsidR="00A8771F" w:rsidRPr="003F3E6E">
        <w:rPr>
          <w:rFonts w:ascii="Andalus" w:hAnsi="Andalus" w:cs="Andalus"/>
          <w:sz w:val="24"/>
          <w:szCs w:val="23"/>
        </w:rPr>
        <w:t>.</w:t>
      </w:r>
      <w:r w:rsidR="004E117F" w:rsidRPr="003F3E6E">
        <w:rPr>
          <w:rFonts w:ascii="Andalus" w:hAnsi="Andalus" w:cs="Andalus"/>
          <w:sz w:val="24"/>
          <w:szCs w:val="23"/>
        </w:rPr>
        <w:t xml:space="preserve"> </w:t>
      </w:r>
      <w:r w:rsidR="00376583" w:rsidRPr="003F3E6E">
        <w:rPr>
          <w:rFonts w:ascii="Andalus" w:hAnsi="Andalus" w:cs="Andalus"/>
          <w:sz w:val="24"/>
          <w:szCs w:val="23"/>
        </w:rPr>
        <w:t xml:space="preserve"> In order to </w:t>
      </w:r>
      <w:r w:rsidR="00705E51" w:rsidRPr="003F3E6E">
        <w:rPr>
          <w:rFonts w:ascii="Andalus" w:hAnsi="Andalus" w:cs="Andalus"/>
          <w:sz w:val="24"/>
          <w:szCs w:val="23"/>
        </w:rPr>
        <w:t>implement,</w:t>
      </w:r>
      <w:r w:rsidR="00E95A22" w:rsidRPr="003F3E6E">
        <w:rPr>
          <w:rFonts w:ascii="Andalus" w:hAnsi="Andalus" w:cs="Andalus"/>
          <w:sz w:val="24"/>
          <w:szCs w:val="23"/>
        </w:rPr>
        <w:t xml:space="preserve"> assign white pixel for the matrix value zero which means no motion, and black pixels for the matrix value 256 which means maximum motion in a given shot.</w:t>
      </w:r>
      <w:bookmarkEnd w:id="0"/>
    </w:p>
    <w:sectPr w:rsidR="00647A73" w:rsidSect="00ED3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48E" w:rsidRDefault="0017048E" w:rsidP="001F783B">
      <w:pPr>
        <w:spacing w:after="0" w:line="240" w:lineRule="auto"/>
      </w:pPr>
      <w:r>
        <w:separator/>
      </w:r>
    </w:p>
  </w:endnote>
  <w:endnote w:type="continuationSeparator" w:id="0">
    <w:p w:rsidR="0017048E" w:rsidRDefault="0017048E" w:rsidP="001F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48E" w:rsidRDefault="0017048E" w:rsidP="001F783B">
      <w:pPr>
        <w:spacing w:after="0" w:line="240" w:lineRule="auto"/>
      </w:pPr>
      <w:r>
        <w:separator/>
      </w:r>
    </w:p>
  </w:footnote>
  <w:footnote w:type="continuationSeparator" w:id="0">
    <w:p w:rsidR="0017048E" w:rsidRDefault="0017048E" w:rsidP="001F78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90A"/>
    <w:rsid w:val="00000A4A"/>
    <w:rsid w:val="000071BE"/>
    <w:rsid w:val="00035772"/>
    <w:rsid w:val="00043678"/>
    <w:rsid w:val="000628D0"/>
    <w:rsid w:val="00071C96"/>
    <w:rsid w:val="00081B0F"/>
    <w:rsid w:val="000908BD"/>
    <w:rsid w:val="001233F0"/>
    <w:rsid w:val="0017048E"/>
    <w:rsid w:val="001E674D"/>
    <w:rsid w:val="001F211F"/>
    <w:rsid w:val="001F783B"/>
    <w:rsid w:val="00201DCE"/>
    <w:rsid w:val="00204643"/>
    <w:rsid w:val="00262598"/>
    <w:rsid w:val="002625BE"/>
    <w:rsid w:val="00263419"/>
    <w:rsid w:val="0027106C"/>
    <w:rsid w:val="00287399"/>
    <w:rsid w:val="002B0949"/>
    <w:rsid w:val="002C2A61"/>
    <w:rsid w:val="002C3808"/>
    <w:rsid w:val="002C6F41"/>
    <w:rsid w:val="002F7574"/>
    <w:rsid w:val="00303E79"/>
    <w:rsid w:val="00326BE1"/>
    <w:rsid w:val="00355A32"/>
    <w:rsid w:val="003573F3"/>
    <w:rsid w:val="003659A5"/>
    <w:rsid w:val="00376583"/>
    <w:rsid w:val="003A3065"/>
    <w:rsid w:val="003A75C0"/>
    <w:rsid w:val="003B0FE2"/>
    <w:rsid w:val="003E5FE8"/>
    <w:rsid w:val="003F3E6E"/>
    <w:rsid w:val="003F6BFD"/>
    <w:rsid w:val="004A428A"/>
    <w:rsid w:val="004E117F"/>
    <w:rsid w:val="00537212"/>
    <w:rsid w:val="0054139F"/>
    <w:rsid w:val="00551A74"/>
    <w:rsid w:val="00564F57"/>
    <w:rsid w:val="00584BB2"/>
    <w:rsid w:val="00606E12"/>
    <w:rsid w:val="00610796"/>
    <w:rsid w:val="00645652"/>
    <w:rsid w:val="00647A73"/>
    <w:rsid w:val="00674EE7"/>
    <w:rsid w:val="006E09EB"/>
    <w:rsid w:val="00705E51"/>
    <w:rsid w:val="00721A88"/>
    <w:rsid w:val="0072490A"/>
    <w:rsid w:val="0074002C"/>
    <w:rsid w:val="0078229D"/>
    <w:rsid w:val="0079321F"/>
    <w:rsid w:val="007A66CD"/>
    <w:rsid w:val="007B459D"/>
    <w:rsid w:val="007E5A4B"/>
    <w:rsid w:val="007F3581"/>
    <w:rsid w:val="007F5566"/>
    <w:rsid w:val="0082176D"/>
    <w:rsid w:val="00865B58"/>
    <w:rsid w:val="009028D8"/>
    <w:rsid w:val="00903788"/>
    <w:rsid w:val="00934200"/>
    <w:rsid w:val="00936803"/>
    <w:rsid w:val="009414D4"/>
    <w:rsid w:val="009743D1"/>
    <w:rsid w:val="00977A97"/>
    <w:rsid w:val="00994189"/>
    <w:rsid w:val="009E0918"/>
    <w:rsid w:val="009F0F37"/>
    <w:rsid w:val="009F6153"/>
    <w:rsid w:val="00A56D0F"/>
    <w:rsid w:val="00A6270F"/>
    <w:rsid w:val="00A82E8C"/>
    <w:rsid w:val="00A8771F"/>
    <w:rsid w:val="00AB1EE8"/>
    <w:rsid w:val="00AB3896"/>
    <w:rsid w:val="00AD755C"/>
    <w:rsid w:val="00AE6297"/>
    <w:rsid w:val="00B12291"/>
    <w:rsid w:val="00B15F3F"/>
    <w:rsid w:val="00B2591E"/>
    <w:rsid w:val="00B27883"/>
    <w:rsid w:val="00B42EA8"/>
    <w:rsid w:val="00BD11F1"/>
    <w:rsid w:val="00C30DDD"/>
    <w:rsid w:val="00C57896"/>
    <w:rsid w:val="00CA14D9"/>
    <w:rsid w:val="00CB66A5"/>
    <w:rsid w:val="00CC5583"/>
    <w:rsid w:val="00CE5553"/>
    <w:rsid w:val="00D344EE"/>
    <w:rsid w:val="00D37F45"/>
    <w:rsid w:val="00DF124A"/>
    <w:rsid w:val="00E4417B"/>
    <w:rsid w:val="00E71CF7"/>
    <w:rsid w:val="00E77860"/>
    <w:rsid w:val="00E95A22"/>
    <w:rsid w:val="00EB47DC"/>
    <w:rsid w:val="00EC1876"/>
    <w:rsid w:val="00ED3CCB"/>
    <w:rsid w:val="00EE4C79"/>
    <w:rsid w:val="00EF6F8D"/>
    <w:rsid w:val="00F44CEE"/>
    <w:rsid w:val="00F477BE"/>
    <w:rsid w:val="00F51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83B"/>
  </w:style>
  <w:style w:type="paragraph" w:styleId="Footer">
    <w:name w:val="footer"/>
    <w:basedOn w:val="Normal"/>
    <w:link w:val="FooterChar"/>
    <w:uiPriority w:val="99"/>
    <w:unhideWhenUsed/>
    <w:rsid w:val="001F7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83B"/>
  </w:style>
  <w:style w:type="paragraph" w:styleId="Footer">
    <w:name w:val="footer"/>
    <w:basedOn w:val="Normal"/>
    <w:link w:val="FooterChar"/>
    <w:uiPriority w:val="99"/>
    <w:unhideWhenUsed/>
    <w:rsid w:val="001F7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israr</dc:creator>
  <cp:lastModifiedBy>i.ali</cp:lastModifiedBy>
  <cp:revision>3</cp:revision>
  <dcterms:created xsi:type="dcterms:W3CDTF">2011-11-24T06:08:00Z</dcterms:created>
  <dcterms:modified xsi:type="dcterms:W3CDTF">2011-11-24T06:22:00Z</dcterms:modified>
</cp:coreProperties>
</file>